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B7" w:rsidRPr="00D139B7" w:rsidRDefault="00D139B7" w:rsidP="00D139B7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D139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杭州市实业投资集团有限公司</w:t>
      </w:r>
      <w:r w:rsidRPr="00D139B7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br/>
        <w:t>出借资金资料收集清单</w:t>
      </w:r>
    </w:p>
    <w:p w:rsidR="00D139B7" w:rsidRPr="00D139B7" w:rsidRDefault="00D139B7" w:rsidP="00573F92">
      <w:pPr>
        <w:widowControl/>
        <w:spacing w:beforeLines="100" w:afterLines="50"/>
        <w:ind w:leftChars="-68" w:left="-6" w:hangingChars="57" w:hanging="137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D139B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申请借款单位名称：</w:t>
      </w:r>
    </w:p>
    <w:tbl>
      <w:tblPr>
        <w:tblW w:w="8648" w:type="dxa"/>
        <w:tblInd w:w="-147" w:type="dxa"/>
        <w:tblLook w:val="04A0"/>
      </w:tblPr>
      <w:tblGrid>
        <w:gridCol w:w="660"/>
        <w:gridCol w:w="1893"/>
        <w:gridCol w:w="708"/>
        <w:gridCol w:w="845"/>
        <w:gridCol w:w="1180"/>
        <w:gridCol w:w="1180"/>
        <w:gridCol w:w="2182"/>
      </w:tblGrid>
      <w:tr w:rsidR="00D139B7" w:rsidRPr="00D139B7" w:rsidTr="00D139B7">
        <w:trPr>
          <w:trHeight w:val="52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是否已提供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提供方式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139B7" w:rsidRPr="00D139B7" w:rsidTr="00D139B7">
        <w:trPr>
          <w:trHeight w:val="548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7" w:rsidRPr="00D139B7" w:rsidRDefault="00D139B7" w:rsidP="00D139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7" w:rsidRPr="00D139B7" w:rsidRDefault="00D139B7" w:rsidP="00D139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leftChars="-50" w:left="-10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是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扫描上传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纸质邮寄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9B7" w:rsidRPr="00D139B7" w:rsidRDefault="00D139B7" w:rsidP="00D139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139B7" w:rsidRPr="00D139B7" w:rsidTr="00D139B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申请借款请示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提前20个工作日提交</w:t>
            </w:r>
          </w:p>
        </w:tc>
      </w:tr>
      <w:tr w:rsidR="00D139B7" w:rsidRPr="00D139B7" w:rsidTr="00D139B7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营业执照正副本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本年度首次申请借款时需提供。年度中间有变更的需重新提供。</w:t>
            </w:r>
          </w:p>
        </w:tc>
      </w:tr>
      <w:tr w:rsidR="00D139B7" w:rsidRPr="00D139B7" w:rsidTr="00D139B7">
        <w:trPr>
          <w:trHeight w:val="6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银行征信报告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申请借款当月查询的带有银行水印的征信报告</w:t>
            </w:r>
          </w:p>
        </w:tc>
      </w:tr>
      <w:tr w:rsidR="00D139B7" w:rsidRPr="00D139B7" w:rsidTr="00D139B7">
        <w:trPr>
          <w:trHeight w:val="7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最近一期财务</w:t>
            </w:r>
          </w:p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加盖公章</w:t>
            </w:r>
          </w:p>
        </w:tc>
      </w:tr>
      <w:tr w:rsidR="00D139B7" w:rsidRPr="00D139B7" w:rsidTr="00D139B7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关于借款事项的董事会决议或股东会决议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按公司章程规定出具相应决议</w:t>
            </w:r>
          </w:p>
        </w:tc>
      </w:tr>
      <w:tr w:rsidR="00D139B7" w:rsidRPr="00D139B7" w:rsidTr="00D139B7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公司章程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本年度首次申请借款时需提供。年度中间有修改章程的需重新提供。</w:t>
            </w:r>
          </w:p>
        </w:tc>
      </w:tr>
      <w:tr w:rsidR="00D139B7" w:rsidRPr="00D139B7" w:rsidTr="00D139B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验资报告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首次申请借款时需提供</w:t>
            </w:r>
          </w:p>
        </w:tc>
      </w:tr>
      <w:tr w:rsidR="00D139B7" w:rsidRPr="00D139B7" w:rsidTr="00D139B7">
        <w:trPr>
          <w:trHeight w:val="1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抵押合同、担保合同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9" w:right="-103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如</w:t>
            </w:r>
            <w:r w:rsidRPr="00D139B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4"/>
                <w:szCs w:val="24"/>
              </w:rPr>
              <w:t>本次借款设置抵押、担保条件的需提供借款合同项下的抵押、担保合同；</w:t>
            </w:r>
          </w:p>
        </w:tc>
      </w:tr>
      <w:tr w:rsidR="00D139B7" w:rsidRPr="00D139B7" w:rsidTr="00D139B7">
        <w:trPr>
          <w:trHeight w:val="9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借款当月的大额资金收支情况表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加盖公章</w:t>
            </w:r>
          </w:p>
        </w:tc>
      </w:tr>
      <w:tr w:rsidR="00D139B7" w:rsidRPr="00D139B7" w:rsidTr="00D139B7">
        <w:trPr>
          <w:trHeight w:val="7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ind w:rightChars="-48" w:right="-10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其他资料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B22E54" w:rsidP="00D139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B7" w:rsidRPr="00D139B7" w:rsidRDefault="00D139B7" w:rsidP="00D139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139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杭实要求提供的其他资料</w:t>
            </w:r>
          </w:p>
        </w:tc>
      </w:tr>
    </w:tbl>
    <w:p w:rsidR="006F2DC8" w:rsidRDefault="00D139B7" w:rsidP="00573F92">
      <w:pPr>
        <w:spacing w:beforeLines="50"/>
        <w:rPr>
          <w:rFonts w:ascii="宋体" w:eastAsia="宋体" w:hAnsi="宋体"/>
          <w:sz w:val="24"/>
          <w:szCs w:val="24"/>
        </w:rPr>
      </w:pPr>
      <w:r w:rsidRPr="00D139B7">
        <w:rPr>
          <w:rFonts w:ascii="宋体" w:eastAsia="宋体" w:hAnsi="宋体" w:hint="eastAsia"/>
          <w:sz w:val="24"/>
          <w:szCs w:val="24"/>
        </w:rPr>
        <w:t>纸质件邮寄地址：杭实集团财务管理部</w:t>
      </w:r>
      <w:r w:rsidRPr="00D139B7">
        <w:rPr>
          <w:rFonts w:ascii="宋体" w:eastAsia="宋体" w:hAnsi="宋体"/>
          <w:sz w:val="24"/>
          <w:szCs w:val="24"/>
        </w:rPr>
        <w:t xml:space="preserve">  杭州市西湖区宝石山下四弄19号</w:t>
      </w:r>
    </w:p>
    <w:p w:rsidR="00D139B7" w:rsidRPr="00D139B7" w:rsidRDefault="00D139B7" w:rsidP="00573F92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D139B7" w:rsidRPr="00D139B7" w:rsidSect="00B1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05" w:rsidRDefault="00877205" w:rsidP="00B22E54">
      <w:r>
        <w:separator/>
      </w:r>
    </w:p>
  </w:endnote>
  <w:endnote w:type="continuationSeparator" w:id="1">
    <w:p w:rsidR="00877205" w:rsidRDefault="00877205" w:rsidP="00B2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05" w:rsidRDefault="00877205" w:rsidP="00B22E54">
      <w:r>
        <w:separator/>
      </w:r>
    </w:p>
  </w:footnote>
  <w:footnote w:type="continuationSeparator" w:id="1">
    <w:p w:rsidR="00877205" w:rsidRDefault="00877205" w:rsidP="00B22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9B7"/>
    <w:rsid w:val="00020C78"/>
    <w:rsid w:val="00573F92"/>
    <w:rsid w:val="006F2DC8"/>
    <w:rsid w:val="00877205"/>
    <w:rsid w:val="0098211B"/>
    <w:rsid w:val="00B17A66"/>
    <w:rsid w:val="00B22E54"/>
    <w:rsid w:val="00D13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E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3</cp:revision>
  <dcterms:created xsi:type="dcterms:W3CDTF">2020-07-28T02:47:00Z</dcterms:created>
  <dcterms:modified xsi:type="dcterms:W3CDTF">2020-08-13T07:06:00Z</dcterms:modified>
</cp:coreProperties>
</file>