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FED" w:rsidRPr="00EA0FED" w:rsidRDefault="00EA0FED" w:rsidP="00EA0FED">
      <w:pPr>
        <w:spacing w:line="480" w:lineRule="auto"/>
        <w:rPr>
          <w:rFonts w:ascii="宋体" w:hAnsi="宋体"/>
          <w:sz w:val="24"/>
          <w:szCs w:val="24"/>
        </w:rPr>
      </w:pPr>
      <w:r w:rsidRPr="00EA0FED">
        <w:rPr>
          <w:rFonts w:ascii="宋体" w:hAnsi="宋体" w:hint="eastAsia"/>
          <w:sz w:val="24"/>
          <w:szCs w:val="24"/>
        </w:rPr>
        <w:t>附件：</w:t>
      </w:r>
      <w:r w:rsidRPr="00EA0FED">
        <w:rPr>
          <w:rFonts w:ascii="宋体" w:hAnsi="宋体"/>
          <w:sz w:val="24"/>
          <w:szCs w:val="24"/>
        </w:rPr>
        <w:t>2020年度经营工作计划编制模板</w:t>
      </w:r>
    </w:p>
    <w:p w:rsidR="00EA0FED" w:rsidRPr="00EA0FED" w:rsidRDefault="00EA0FED" w:rsidP="00EA0FED">
      <w:pPr>
        <w:spacing w:line="480" w:lineRule="auto"/>
        <w:rPr>
          <w:rFonts w:ascii="宋体" w:hAnsi="宋体"/>
          <w:sz w:val="24"/>
          <w:szCs w:val="24"/>
        </w:rPr>
      </w:pPr>
    </w:p>
    <w:p w:rsidR="00EA0FED" w:rsidRPr="00EA0FED" w:rsidRDefault="00EA0FED" w:rsidP="00EA0FED">
      <w:pPr>
        <w:spacing w:line="480" w:lineRule="auto"/>
        <w:jc w:val="center"/>
        <w:rPr>
          <w:rFonts w:ascii="黑体" w:eastAsia="黑体" w:hAnsi="黑体"/>
          <w:sz w:val="36"/>
          <w:szCs w:val="36"/>
        </w:rPr>
      </w:pPr>
      <w:r w:rsidRPr="00EA0FED">
        <w:rPr>
          <w:rFonts w:ascii="黑体" w:eastAsia="黑体" w:hAnsi="黑体" w:hint="eastAsia"/>
          <w:sz w:val="36"/>
          <w:szCs w:val="36"/>
        </w:rPr>
        <w:t>××公司年度经营工作计划</w:t>
      </w:r>
    </w:p>
    <w:p w:rsidR="00EA0FED" w:rsidRPr="00EA0FED" w:rsidRDefault="00EA0FED" w:rsidP="00EA0FED">
      <w:pPr>
        <w:spacing w:line="480" w:lineRule="auto"/>
        <w:rPr>
          <w:rFonts w:ascii="宋体" w:hAnsi="宋体"/>
          <w:sz w:val="24"/>
          <w:szCs w:val="24"/>
        </w:rPr>
      </w:pPr>
    </w:p>
    <w:p w:rsidR="00EA0FED" w:rsidRPr="00EA0FED" w:rsidRDefault="00481F4F" w:rsidP="00EA0FED">
      <w:pPr>
        <w:spacing w:line="48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  </w:t>
      </w:r>
      <w:r w:rsidR="00EA0FED" w:rsidRPr="00EA0FED">
        <w:rPr>
          <w:rFonts w:ascii="宋体" w:hAnsi="宋体" w:hint="eastAsia"/>
          <w:sz w:val="24"/>
          <w:szCs w:val="24"/>
        </w:rPr>
        <w:t>一、</w:t>
      </w:r>
      <w:r w:rsidR="00EA0FED" w:rsidRPr="00EA0FED">
        <w:rPr>
          <w:rFonts w:ascii="宋体" w:hAnsi="宋体"/>
          <w:sz w:val="24"/>
          <w:szCs w:val="24"/>
        </w:rPr>
        <w:t>2019年度经营工作简要总结</w:t>
      </w:r>
    </w:p>
    <w:p w:rsidR="00EA0FED" w:rsidRPr="00EA0FED" w:rsidRDefault="00481F4F" w:rsidP="00EA0FED">
      <w:pPr>
        <w:spacing w:line="48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  </w:t>
      </w:r>
      <w:r w:rsidR="00EA0FED" w:rsidRPr="00EA0FED">
        <w:rPr>
          <w:rFonts w:ascii="宋体" w:hAnsi="宋体" w:hint="eastAsia"/>
          <w:sz w:val="24"/>
          <w:szCs w:val="24"/>
        </w:rPr>
        <w:t>二、</w:t>
      </w:r>
      <w:r w:rsidR="00EA0FED" w:rsidRPr="00EA0FED">
        <w:rPr>
          <w:rFonts w:ascii="宋体" w:hAnsi="宋体"/>
          <w:sz w:val="24"/>
          <w:szCs w:val="24"/>
        </w:rPr>
        <w:t>2020年度经营工作计划</w:t>
      </w:r>
    </w:p>
    <w:p w:rsidR="00EA0FED" w:rsidRPr="00EA0FED" w:rsidRDefault="00481F4F" w:rsidP="00EA0FED">
      <w:pPr>
        <w:spacing w:line="48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  </w:t>
      </w:r>
      <w:r w:rsidR="00EA0FED" w:rsidRPr="00EA0FED">
        <w:rPr>
          <w:rFonts w:ascii="宋体" w:hAnsi="宋体" w:hint="eastAsia"/>
          <w:sz w:val="24"/>
          <w:szCs w:val="24"/>
        </w:rPr>
        <w:t>工作思路</w:t>
      </w:r>
    </w:p>
    <w:p w:rsidR="00EA0FED" w:rsidRPr="00EA0FED" w:rsidRDefault="00481F4F" w:rsidP="00EA0FED">
      <w:pPr>
        <w:spacing w:line="48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  </w:t>
      </w:r>
      <w:r w:rsidR="00EA0FED" w:rsidRPr="00EA0FED">
        <w:rPr>
          <w:rFonts w:ascii="宋体" w:hAnsi="宋体" w:hint="eastAsia"/>
          <w:sz w:val="24"/>
          <w:szCs w:val="24"/>
        </w:rPr>
        <w:t>（一）经营指标</w:t>
      </w:r>
    </w:p>
    <w:p w:rsidR="00EA0FED" w:rsidRPr="00EA0FED" w:rsidRDefault="00481F4F" w:rsidP="00EA0FED">
      <w:pPr>
        <w:spacing w:line="48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  </w:t>
      </w:r>
      <w:r w:rsidR="00EA0FED" w:rsidRPr="00EA0FED">
        <w:rPr>
          <w:rFonts w:ascii="宋体" w:hAnsi="宋体" w:hint="eastAsia"/>
          <w:sz w:val="24"/>
          <w:szCs w:val="24"/>
        </w:rPr>
        <w:t>（二）年度投资计划</w:t>
      </w:r>
    </w:p>
    <w:p w:rsidR="00EA0FED" w:rsidRPr="00EA0FED" w:rsidRDefault="00481F4F" w:rsidP="00EA0FED">
      <w:pPr>
        <w:spacing w:line="48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  </w:t>
      </w:r>
      <w:r w:rsidR="00EA0FED" w:rsidRPr="00EA0FED">
        <w:rPr>
          <w:rFonts w:ascii="宋体" w:hAnsi="宋体" w:hint="eastAsia"/>
          <w:sz w:val="24"/>
          <w:szCs w:val="24"/>
        </w:rPr>
        <w:t>（三）年度资金出借及对外担保计划</w:t>
      </w:r>
    </w:p>
    <w:p w:rsidR="00EA0FED" w:rsidRPr="00EA0FED" w:rsidRDefault="00481F4F" w:rsidP="00EA0FED">
      <w:pPr>
        <w:spacing w:line="48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  </w:t>
      </w:r>
      <w:r w:rsidR="00EA0FED" w:rsidRPr="00EA0FED">
        <w:rPr>
          <w:rFonts w:ascii="宋体" w:hAnsi="宋体" w:hint="eastAsia"/>
          <w:sz w:val="24"/>
          <w:szCs w:val="24"/>
        </w:rPr>
        <w:t>（四）年度重点工作安排</w:t>
      </w:r>
    </w:p>
    <w:p w:rsidR="00EA0FED" w:rsidRPr="00EA0FED" w:rsidRDefault="00481F4F" w:rsidP="00EA0FED">
      <w:pPr>
        <w:spacing w:line="48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  </w:t>
      </w:r>
      <w:r w:rsidR="00EA0FED" w:rsidRPr="00EA0FED">
        <w:rPr>
          <w:rFonts w:ascii="宋体" w:hAnsi="宋体" w:hint="eastAsia"/>
          <w:sz w:val="24"/>
          <w:szCs w:val="24"/>
        </w:rPr>
        <w:t>（五）关键举措</w:t>
      </w:r>
    </w:p>
    <w:sectPr w:rsidR="00EA0FED" w:rsidRPr="00EA0FED" w:rsidSect="003B07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7740" w:rsidRDefault="00FA7740" w:rsidP="00481F4F">
      <w:r>
        <w:separator/>
      </w:r>
    </w:p>
  </w:endnote>
  <w:endnote w:type="continuationSeparator" w:id="1">
    <w:p w:rsidR="00FA7740" w:rsidRDefault="00FA7740" w:rsidP="00481F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7740" w:rsidRDefault="00FA7740" w:rsidP="00481F4F">
      <w:r>
        <w:separator/>
      </w:r>
    </w:p>
  </w:footnote>
  <w:footnote w:type="continuationSeparator" w:id="1">
    <w:p w:rsidR="00FA7740" w:rsidRDefault="00FA7740" w:rsidP="00481F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0FED"/>
    <w:rsid w:val="003B0759"/>
    <w:rsid w:val="00481F4F"/>
    <w:rsid w:val="00572F0B"/>
    <w:rsid w:val="006F2DC8"/>
    <w:rsid w:val="00706D2D"/>
    <w:rsid w:val="00BA5DEB"/>
    <w:rsid w:val="00D26F30"/>
    <w:rsid w:val="00EA0FED"/>
    <w:rsid w:val="00F52B63"/>
    <w:rsid w:val="00FA77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F0B"/>
    <w:pPr>
      <w:widowControl w:val="0"/>
      <w:jc w:val="both"/>
    </w:pPr>
    <w:rPr>
      <w:rFonts w:eastAsia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81F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81F4F"/>
    <w:rPr>
      <w:rFonts w:eastAsia="宋体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81F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81F4F"/>
    <w:rPr>
      <w:rFonts w:eastAsia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HSX</dc:creator>
  <cp:keywords/>
  <dc:description/>
  <cp:lastModifiedBy>NTKO</cp:lastModifiedBy>
  <cp:revision>6</cp:revision>
  <dcterms:created xsi:type="dcterms:W3CDTF">2020-07-28T06:19:00Z</dcterms:created>
  <dcterms:modified xsi:type="dcterms:W3CDTF">2020-08-13T07:59:00Z</dcterms:modified>
</cp:coreProperties>
</file>